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17A9E" w14:textId="77777777" w:rsidR="00AC58BC" w:rsidRPr="00B844E9" w:rsidRDefault="00AC58BC" w:rsidP="00C85B4D">
      <w:pPr>
        <w:spacing w:after="0" w:line="276" w:lineRule="auto"/>
        <w:rPr>
          <w:rFonts w:ascii="Century Gothic" w:hAnsi="Century Gothic"/>
          <w:b/>
          <w:bCs/>
          <w:sz w:val="32"/>
          <w:szCs w:val="32"/>
        </w:rPr>
      </w:pPr>
      <w:r w:rsidRPr="00B844E9">
        <w:rPr>
          <w:rFonts w:ascii="Century Gothic" w:hAnsi="Century Gothic"/>
          <w:b/>
          <w:bCs/>
          <w:sz w:val="32"/>
          <w:szCs w:val="32"/>
        </w:rPr>
        <w:t>James Kennedy</w:t>
      </w:r>
    </w:p>
    <w:p w14:paraId="6369B293" w14:textId="77777777" w:rsidR="00AC58BC" w:rsidRPr="00B844E9" w:rsidRDefault="00AC58BC" w:rsidP="00C85B4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844E9">
        <w:rPr>
          <w:rFonts w:ascii="Century Gothic" w:hAnsi="Century Gothic"/>
          <w:sz w:val="24"/>
          <w:szCs w:val="24"/>
        </w:rPr>
        <w:t>555 Cherry Lane</w:t>
      </w:r>
    </w:p>
    <w:p w14:paraId="68F48D90" w14:textId="77777777" w:rsidR="00AC58BC" w:rsidRPr="00B844E9" w:rsidRDefault="00AC58BC" w:rsidP="00C85B4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844E9">
        <w:rPr>
          <w:rFonts w:ascii="Century Gothic" w:hAnsi="Century Gothic"/>
          <w:sz w:val="24"/>
          <w:szCs w:val="24"/>
        </w:rPr>
        <w:t>Ann Arbor, Michigan 48111-9626</w:t>
      </w:r>
    </w:p>
    <w:p w14:paraId="08E7B731" w14:textId="77777777" w:rsidR="00AC58BC" w:rsidRPr="00B844E9" w:rsidRDefault="00AC58BC" w:rsidP="00C85B4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844E9">
        <w:rPr>
          <w:rFonts w:ascii="Century Gothic" w:hAnsi="Century Gothic"/>
          <w:sz w:val="24"/>
          <w:szCs w:val="24"/>
        </w:rPr>
        <w:t>111-777-8888</w:t>
      </w:r>
    </w:p>
    <w:p w14:paraId="3C6B792A" w14:textId="77777777" w:rsidR="00AC58BC" w:rsidRPr="00B844E9" w:rsidRDefault="00AC58BC" w:rsidP="00C85B4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844E9">
        <w:rPr>
          <w:rFonts w:ascii="Century Gothic" w:hAnsi="Century Gothic"/>
          <w:sz w:val="24"/>
          <w:szCs w:val="24"/>
        </w:rPr>
        <w:t>jameskennedy@email.com</w:t>
      </w:r>
    </w:p>
    <w:p w14:paraId="02141A1A" w14:textId="42855457" w:rsidR="00AC58BC" w:rsidRDefault="00B844E9" w:rsidP="00C85B4D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015790" wp14:editId="411DD556">
                <wp:simplePos x="0" y="0"/>
                <wp:positionH relativeFrom="column">
                  <wp:posOffset>-1</wp:posOffset>
                </wp:positionH>
                <wp:positionV relativeFrom="paragraph">
                  <wp:posOffset>187325</wp:posOffset>
                </wp:positionV>
                <wp:extent cx="642937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61EEE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.75pt" to="506.2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qEtwAEAAN8DAAAOAAAAZHJzL2Uyb0RvYy54bWysU9uO0zAQfUfiHyy/06SFXdio6T50tbwg&#10;WHH5ANcZN5Z809g06d8zdtJ0BQgJRB6ceDznzJnjyfZ+tIadAKP2ruXrVc0ZOOk77Y4t//b18dU7&#10;zmISrhPGO2j5GSK/3718sR1CAxvfe9MBMiJxsRlCy/uUQlNVUfZgRVz5AI4OlUcrEm3xWHUoBmK3&#10;ptrU9W01eOwCegkxUvRhOuS7wq8UyPRJqQiJmZaTtlRWLOshr9VuK5ojitBrOcsQ/6DCCu2o6EL1&#10;IJJg31H/QmW1RB+9SivpbeWV0hJKD9TNuv6pmy+9CFB6IXNiWGyK/49Wfjzt3ROSDUOITQxPmLsY&#10;Fdr8Jn1sLGadF7NgTExS8PbN5u712xvO5OWsugIDxvQevGX5o+VGu9yHaMTpQ0xUjFIvKTlsHBto&#10;eu7qm7qkRW9096iNyYcRj4e9QXYSdIf7Oj/52ojiWRrtjKPgtYvylc4GpgKfQTHdke71VCEPGCy0&#10;QkpwaT3zGkfZGaZIwgKcpf0JOOdnKJTh+xvwgiiVvUsL2Grn8Xey03iRrKb8iwNT39mCg+/O5X6L&#10;NTRFxbl54vOYPt8X+PW/3P0AAAD//wMAUEsDBBQABgAIAAAAIQC3sIxc3gAAAAcBAAAPAAAAZHJz&#10;L2Rvd25yZXYueG1sTI/NTsNADITvSLzDykjc6KYRIBqyqcpPi1Q4QEGIo5s1SdSsN8pu28DT44oD&#10;3Dwea+ZzPh1cq3bUh8azgfEoAUVcettwZeDtdX52BSpEZIutZzLwRQGmxfFRjpn1e36h3SpWSkI4&#10;ZGigjrHLtA5lTQ7DyHfE4n363mEU2Vfa9riXcNfqNEkutcOGpaHGjm5rKjerrTNAd7iY3988TJ70&#10;5vt55j8Wj+fLd2NOT4bZNahIQ/w7hgO+oEMhTGu/ZRtUa0AeiQbSyQWog5uMU5nWvxtd5Po/f/ED&#10;AAD//wMAUEsBAi0AFAAGAAgAAAAhALaDOJL+AAAA4QEAABMAAAAAAAAAAAAAAAAAAAAAAFtDb250&#10;ZW50X1R5cGVzXS54bWxQSwECLQAUAAYACAAAACEAOP0h/9YAAACUAQAACwAAAAAAAAAAAAAAAAAv&#10;AQAAX3JlbHMvLnJlbHNQSwECLQAUAAYACAAAACEAWt6hLcABAADfAwAADgAAAAAAAAAAAAAAAAAu&#10;AgAAZHJzL2Uyb0RvYy54bWxQSwECLQAUAAYACAAAACEAt7CMXN4AAAAHAQAADwAAAAAAAAAAAAAA&#10;AAAaBAAAZHJzL2Rvd25yZXYueG1sUEsFBgAAAAAEAAQA8wAAACUFAAAAAA==&#10;" strokecolor="#c00000" strokeweight="1.5pt">
                <v:stroke joinstyle="miter"/>
              </v:line>
            </w:pict>
          </mc:Fallback>
        </mc:AlternateContent>
      </w:r>
    </w:p>
    <w:p w14:paraId="2C5B7BEC" w14:textId="77777777" w:rsidR="00B844E9" w:rsidRPr="00B844E9" w:rsidRDefault="00B844E9" w:rsidP="00C85B4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83A02C1" w14:textId="1FFC75F6" w:rsidR="00AC58BC" w:rsidRPr="00B844E9" w:rsidRDefault="00AC58BC" w:rsidP="00C85B4D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B844E9">
        <w:rPr>
          <w:rFonts w:ascii="Century Gothic" w:hAnsi="Century Gothic"/>
          <w:b/>
          <w:bCs/>
          <w:sz w:val="28"/>
          <w:szCs w:val="28"/>
        </w:rPr>
        <w:t>Summary</w:t>
      </w:r>
    </w:p>
    <w:p w14:paraId="33461C56" w14:textId="77777777" w:rsidR="00B844E9" w:rsidRPr="00B844E9" w:rsidRDefault="00B844E9" w:rsidP="00C85B4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4887F81" w14:textId="77777777" w:rsidR="00AC58BC" w:rsidRPr="00B844E9" w:rsidRDefault="00AC58BC" w:rsidP="00C85B4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844E9">
        <w:rPr>
          <w:rFonts w:ascii="Century Gothic" w:hAnsi="Century Gothic"/>
          <w:sz w:val="24"/>
          <w:szCs w:val="24"/>
        </w:rPr>
        <w:t>Customer Service Representative with over three years of experience resolving complex customer inquiries. Passionate about building strong customer relationships, driving brand loyalty, and increasing customer engagement.</w:t>
      </w:r>
    </w:p>
    <w:p w14:paraId="43905D17" w14:textId="77777777" w:rsidR="00AC58BC" w:rsidRPr="00B844E9" w:rsidRDefault="00AC58BC" w:rsidP="00C85B4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4502468" w14:textId="23B9CB09" w:rsidR="00AC58BC" w:rsidRPr="00B844E9" w:rsidRDefault="00AC58BC" w:rsidP="00C85B4D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B844E9">
        <w:rPr>
          <w:rFonts w:ascii="Century Gothic" w:hAnsi="Century Gothic"/>
          <w:b/>
          <w:bCs/>
          <w:sz w:val="28"/>
          <w:szCs w:val="28"/>
        </w:rPr>
        <w:t>Area of Experience</w:t>
      </w:r>
    </w:p>
    <w:p w14:paraId="29AEF029" w14:textId="77777777" w:rsidR="00B844E9" w:rsidRPr="00B844E9" w:rsidRDefault="00B844E9" w:rsidP="00C85B4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0BB5BF6" w14:textId="77777777" w:rsidR="00B844E9" w:rsidRPr="00B844E9" w:rsidRDefault="00AC58BC" w:rsidP="00C85B4D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844E9">
        <w:rPr>
          <w:rFonts w:ascii="Century Gothic" w:hAnsi="Century Gothic"/>
          <w:sz w:val="24"/>
          <w:szCs w:val="24"/>
        </w:rPr>
        <w:t>Retail Sales</w:t>
      </w:r>
    </w:p>
    <w:p w14:paraId="57A55170" w14:textId="77777777" w:rsidR="00B844E9" w:rsidRPr="00B844E9" w:rsidRDefault="00AC58BC" w:rsidP="00C85B4D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844E9">
        <w:rPr>
          <w:rFonts w:ascii="Century Gothic" w:hAnsi="Century Gothic"/>
          <w:sz w:val="24"/>
          <w:szCs w:val="24"/>
        </w:rPr>
        <w:t>Data Entry</w:t>
      </w:r>
    </w:p>
    <w:p w14:paraId="28DA129A" w14:textId="77777777" w:rsidR="00B844E9" w:rsidRPr="00B844E9" w:rsidRDefault="00AC58BC" w:rsidP="00C85B4D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844E9">
        <w:rPr>
          <w:rFonts w:ascii="Century Gothic" w:hAnsi="Century Gothic"/>
          <w:sz w:val="24"/>
          <w:szCs w:val="24"/>
        </w:rPr>
        <w:t>Microsoft Office</w:t>
      </w:r>
    </w:p>
    <w:p w14:paraId="5C838D8C" w14:textId="77777777" w:rsidR="00B844E9" w:rsidRPr="00B844E9" w:rsidRDefault="00AC58BC" w:rsidP="00C85B4D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844E9">
        <w:rPr>
          <w:rFonts w:ascii="Century Gothic" w:hAnsi="Century Gothic"/>
          <w:sz w:val="24"/>
          <w:szCs w:val="24"/>
        </w:rPr>
        <w:t>Typing</w:t>
      </w:r>
    </w:p>
    <w:p w14:paraId="6E2DCCE3" w14:textId="77777777" w:rsidR="00B844E9" w:rsidRPr="00B844E9" w:rsidRDefault="00AC58BC" w:rsidP="00C85B4D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844E9">
        <w:rPr>
          <w:rFonts w:ascii="Century Gothic" w:hAnsi="Century Gothic"/>
          <w:sz w:val="24"/>
          <w:szCs w:val="24"/>
        </w:rPr>
        <w:t>Complaint resolution</w:t>
      </w:r>
    </w:p>
    <w:p w14:paraId="7E1CE168" w14:textId="77777777" w:rsidR="00B844E9" w:rsidRPr="00B844E9" w:rsidRDefault="00AC58BC" w:rsidP="00C85B4D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844E9">
        <w:rPr>
          <w:rFonts w:ascii="Century Gothic" w:hAnsi="Century Gothic"/>
          <w:sz w:val="24"/>
          <w:szCs w:val="24"/>
        </w:rPr>
        <w:t>Service-based selling</w:t>
      </w:r>
    </w:p>
    <w:p w14:paraId="61917695" w14:textId="279E472A" w:rsidR="00AC58BC" w:rsidRPr="00B844E9" w:rsidRDefault="00AC58BC" w:rsidP="00C85B4D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844E9">
        <w:rPr>
          <w:rFonts w:ascii="Century Gothic" w:hAnsi="Century Gothic"/>
          <w:sz w:val="24"/>
          <w:szCs w:val="24"/>
        </w:rPr>
        <w:t>Fluency in French and Spanish</w:t>
      </w:r>
    </w:p>
    <w:p w14:paraId="247F12F0" w14:textId="77777777" w:rsidR="00AC58BC" w:rsidRPr="00B844E9" w:rsidRDefault="00AC58BC" w:rsidP="00C85B4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A064EBD" w14:textId="34C91C1E" w:rsidR="00AC58BC" w:rsidRPr="00B844E9" w:rsidRDefault="00AC58BC" w:rsidP="00C85B4D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B844E9">
        <w:rPr>
          <w:rFonts w:ascii="Century Gothic" w:hAnsi="Century Gothic"/>
          <w:b/>
          <w:bCs/>
          <w:sz w:val="28"/>
          <w:szCs w:val="28"/>
        </w:rPr>
        <w:t>Skills</w:t>
      </w:r>
    </w:p>
    <w:p w14:paraId="2248838A" w14:textId="77777777" w:rsidR="00B844E9" w:rsidRPr="00B844E9" w:rsidRDefault="00B844E9" w:rsidP="00C85B4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F07826D" w14:textId="77777777" w:rsidR="00AC58BC" w:rsidRPr="00B844E9" w:rsidRDefault="00AC58BC" w:rsidP="00C85B4D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844E9">
        <w:rPr>
          <w:rFonts w:ascii="Century Gothic" w:hAnsi="Century Gothic"/>
          <w:sz w:val="24"/>
          <w:szCs w:val="24"/>
        </w:rPr>
        <w:t>Process Streamlining</w:t>
      </w:r>
    </w:p>
    <w:p w14:paraId="7E235A4C" w14:textId="77777777" w:rsidR="00AC58BC" w:rsidRPr="00B844E9" w:rsidRDefault="00AC58BC" w:rsidP="00C85B4D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844E9">
        <w:rPr>
          <w:rFonts w:ascii="Century Gothic" w:hAnsi="Century Gothic"/>
          <w:sz w:val="24"/>
          <w:szCs w:val="24"/>
        </w:rPr>
        <w:t>Created customer service email scripts used across the company to interact with customers. Single-handedly created customer service representative training manual, reducing the onboarding process from 8 to 6 weeks. Reduced average customer representative call time by 90 seconds with intuitive online training</w:t>
      </w:r>
    </w:p>
    <w:p w14:paraId="2D4C197C" w14:textId="77777777" w:rsidR="00AC58BC" w:rsidRPr="00B844E9" w:rsidRDefault="00AC58BC" w:rsidP="00C85B4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B7A77E5" w14:textId="77777777" w:rsidR="00AC58BC" w:rsidRPr="00B844E9" w:rsidRDefault="00AC58BC" w:rsidP="00C85B4D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844E9">
        <w:rPr>
          <w:rFonts w:ascii="Century Gothic" w:hAnsi="Century Gothic"/>
          <w:sz w:val="24"/>
          <w:szCs w:val="24"/>
        </w:rPr>
        <w:t>Complaint Resolution</w:t>
      </w:r>
    </w:p>
    <w:p w14:paraId="045681D5" w14:textId="77777777" w:rsidR="00AC58BC" w:rsidRPr="00C85B4D" w:rsidRDefault="00AC58BC" w:rsidP="00C85B4D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85B4D">
        <w:rPr>
          <w:rFonts w:ascii="Century Gothic" w:hAnsi="Century Gothic"/>
          <w:sz w:val="24"/>
          <w:szCs w:val="24"/>
        </w:rPr>
        <w:t>Answered an average of 50+ calls per day from unsatisfied customers related to delays in shipment, order mistakes and lost orders. Achieved 97% average customer satisfaction rating, surpassing team goal by 12%.</w:t>
      </w:r>
    </w:p>
    <w:p w14:paraId="05BF829A" w14:textId="77777777" w:rsidR="00AC58BC" w:rsidRPr="00B844E9" w:rsidRDefault="00AC58BC" w:rsidP="00C85B4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F020698" w14:textId="77777777" w:rsidR="00AC58BC" w:rsidRPr="00C85B4D" w:rsidRDefault="00AC58BC" w:rsidP="00C85B4D">
      <w:pPr>
        <w:pStyle w:val="ListParagraph"/>
        <w:numPr>
          <w:ilvl w:val="0"/>
          <w:numId w:val="6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85B4D">
        <w:rPr>
          <w:rFonts w:ascii="Century Gothic" w:hAnsi="Century Gothic"/>
          <w:sz w:val="24"/>
          <w:szCs w:val="24"/>
        </w:rPr>
        <w:lastRenderedPageBreak/>
        <w:t>Service-Based Selling</w:t>
      </w:r>
    </w:p>
    <w:p w14:paraId="2BC3B4FC" w14:textId="77777777" w:rsidR="00AC58BC" w:rsidRPr="00C85B4D" w:rsidRDefault="00AC58BC" w:rsidP="00C85B4D">
      <w:pPr>
        <w:pStyle w:val="ListParagraph"/>
        <w:numPr>
          <w:ilvl w:val="0"/>
          <w:numId w:val="7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85B4D">
        <w:rPr>
          <w:rFonts w:ascii="Century Gothic" w:hAnsi="Century Gothic"/>
          <w:sz w:val="24"/>
          <w:szCs w:val="24"/>
        </w:rPr>
        <w:t>Consistently exceeded application targets by 10%+ with innovative up-selling techniques. Pioneered development of an improved system for following up with unsatisfied customers, reducing customer churn by 6%.</w:t>
      </w:r>
    </w:p>
    <w:p w14:paraId="0E02F121" w14:textId="77777777" w:rsidR="00AC58BC" w:rsidRPr="00B844E9" w:rsidRDefault="00AC58BC" w:rsidP="00C85B4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1E940B4" w14:textId="54A09F4A" w:rsidR="00AC58BC" w:rsidRPr="00C85B4D" w:rsidRDefault="00AC58BC" w:rsidP="00C85B4D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C85B4D">
        <w:rPr>
          <w:rFonts w:ascii="Century Gothic" w:hAnsi="Century Gothic"/>
          <w:b/>
          <w:bCs/>
          <w:sz w:val="28"/>
          <w:szCs w:val="28"/>
        </w:rPr>
        <w:t>Experience</w:t>
      </w:r>
    </w:p>
    <w:p w14:paraId="310BAF3A" w14:textId="77777777" w:rsidR="00C85B4D" w:rsidRPr="00B844E9" w:rsidRDefault="00C85B4D" w:rsidP="00C85B4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575EC1D" w14:textId="77777777" w:rsidR="00C85B4D" w:rsidRPr="00C85B4D" w:rsidRDefault="00AC58BC" w:rsidP="00C85B4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C85B4D">
        <w:rPr>
          <w:rFonts w:ascii="Century Gothic" w:hAnsi="Century Gothic"/>
          <w:b/>
          <w:bCs/>
          <w:sz w:val="24"/>
          <w:szCs w:val="24"/>
        </w:rPr>
        <w:t>Cloud Clearwater, 20</w:t>
      </w:r>
      <w:r w:rsidR="00C85B4D" w:rsidRPr="00C85B4D">
        <w:rPr>
          <w:rFonts w:ascii="Century Gothic" w:hAnsi="Century Gothic"/>
          <w:b/>
          <w:bCs/>
          <w:sz w:val="24"/>
          <w:szCs w:val="24"/>
        </w:rPr>
        <w:t xml:space="preserve">XX, </w:t>
      </w:r>
      <w:r w:rsidRPr="00C85B4D">
        <w:rPr>
          <w:rFonts w:ascii="Century Gothic" w:hAnsi="Century Gothic"/>
          <w:b/>
          <w:bCs/>
          <w:sz w:val="24"/>
          <w:szCs w:val="24"/>
        </w:rPr>
        <w:t>Customer Service Manager</w:t>
      </w:r>
    </w:p>
    <w:p w14:paraId="4DE0B673" w14:textId="77EFF304" w:rsidR="00AC58BC" w:rsidRPr="00C85B4D" w:rsidRDefault="00AC58BC" w:rsidP="00C85B4D">
      <w:pPr>
        <w:pStyle w:val="ListParagraph"/>
        <w:numPr>
          <w:ilvl w:val="0"/>
          <w:numId w:val="8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85B4D">
        <w:rPr>
          <w:rFonts w:ascii="Century Gothic" w:hAnsi="Century Gothic"/>
          <w:sz w:val="24"/>
          <w:szCs w:val="24"/>
        </w:rPr>
        <w:t>Managed customer relationships via phone and email to obtain payments, resolve inquiries and up-sell programs.</w:t>
      </w:r>
    </w:p>
    <w:p w14:paraId="40C43B1C" w14:textId="77777777" w:rsidR="00AC58BC" w:rsidRPr="00C85B4D" w:rsidRDefault="00AC58BC" w:rsidP="00C85B4D">
      <w:pPr>
        <w:pStyle w:val="ListParagraph"/>
        <w:numPr>
          <w:ilvl w:val="0"/>
          <w:numId w:val="8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85B4D">
        <w:rPr>
          <w:rFonts w:ascii="Century Gothic" w:hAnsi="Century Gothic"/>
          <w:sz w:val="24"/>
          <w:szCs w:val="24"/>
        </w:rPr>
        <w:t>Customer referral program: Spearheaded project, increasing customer base by 15% in less than 6 months.</w:t>
      </w:r>
    </w:p>
    <w:p w14:paraId="431C7923" w14:textId="77777777" w:rsidR="00AC58BC" w:rsidRPr="00B844E9" w:rsidRDefault="00AC58BC" w:rsidP="00C85B4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FF34873" w14:textId="77777777" w:rsidR="00C85B4D" w:rsidRPr="00C85B4D" w:rsidRDefault="00AC58BC" w:rsidP="00C85B4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proofErr w:type="spellStart"/>
      <w:r w:rsidRPr="00C85B4D">
        <w:rPr>
          <w:rFonts w:ascii="Century Gothic" w:hAnsi="Century Gothic"/>
          <w:b/>
          <w:bCs/>
          <w:sz w:val="24"/>
          <w:szCs w:val="24"/>
        </w:rPr>
        <w:t>Tradelot</w:t>
      </w:r>
      <w:proofErr w:type="spellEnd"/>
      <w:r w:rsidRPr="00C85B4D">
        <w:rPr>
          <w:rFonts w:ascii="Century Gothic" w:hAnsi="Century Gothic"/>
          <w:b/>
          <w:bCs/>
          <w:sz w:val="24"/>
          <w:szCs w:val="24"/>
        </w:rPr>
        <w:t>, 20</w:t>
      </w:r>
      <w:r w:rsidR="00C85B4D" w:rsidRPr="00C85B4D">
        <w:rPr>
          <w:rFonts w:ascii="Century Gothic" w:hAnsi="Century Gothic"/>
          <w:b/>
          <w:bCs/>
          <w:sz w:val="24"/>
          <w:szCs w:val="24"/>
        </w:rPr>
        <w:t xml:space="preserve">XX, </w:t>
      </w:r>
      <w:r w:rsidRPr="00C85B4D">
        <w:rPr>
          <w:rFonts w:ascii="Century Gothic" w:hAnsi="Century Gothic"/>
          <w:b/>
          <w:bCs/>
          <w:sz w:val="24"/>
          <w:szCs w:val="24"/>
        </w:rPr>
        <w:t>Customer Service Representative</w:t>
      </w:r>
    </w:p>
    <w:p w14:paraId="1F5F01F7" w14:textId="3A079531" w:rsidR="00AC58BC" w:rsidRPr="00C85B4D" w:rsidRDefault="00AC58BC" w:rsidP="00C85B4D">
      <w:pPr>
        <w:pStyle w:val="ListParagraph"/>
        <w:numPr>
          <w:ilvl w:val="0"/>
          <w:numId w:val="9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85B4D">
        <w:rPr>
          <w:rFonts w:ascii="Century Gothic" w:hAnsi="Century Gothic"/>
          <w:sz w:val="24"/>
          <w:szCs w:val="24"/>
        </w:rPr>
        <w:t>Resolved customer inquiries via phone and email, consistently exceeding targets and pioneering processes for better customer satisfaction.</w:t>
      </w:r>
    </w:p>
    <w:p w14:paraId="1ADB2598" w14:textId="77777777" w:rsidR="00AC58BC" w:rsidRPr="00B844E9" w:rsidRDefault="00AC58BC" w:rsidP="00C85B4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43DE8EC" w14:textId="6F00D6B9" w:rsidR="00AC58BC" w:rsidRPr="00C85B4D" w:rsidRDefault="00AC58BC" w:rsidP="00C85B4D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C85B4D">
        <w:rPr>
          <w:rFonts w:ascii="Century Gothic" w:hAnsi="Century Gothic"/>
          <w:b/>
          <w:bCs/>
          <w:sz w:val="28"/>
          <w:szCs w:val="28"/>
        </w:rPr>
        <w:t>Education</w:t>
      </w:r>
    </w:p>
    <w:p w14:paraId="0E3A75FD" w14:textId="77777777" w:rsidR="00C85B4D" w:rsidRPr="00B844E9" w:rsidRDefault="00C85B4D" w:rsidP="00C85B4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61D821F" w14:textId="2C932B53" w:rsidR="00AC58BC" w:rsidRPr="00B844E9" w:rsidRDefault="00AC58BC" w:rsidP="00C85B4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844E9">
        <w:rPr>
          <w:rFonts w:ascii="Century Gothic" w:hAnsi="Century Gothic"/>
          <w:sz w:val="24"/>
          <w:szCs w:val="24"/>
        </w:rPr>
        <w:t>Coral Springs University, 20</w:t>
      </w:r>
      <w:r w:rsidR="00C85B4D">
        <w:rPr>
          <w:rFonts w:ascii="Century Gothic" w:hAnsi="Century Gothic"/>
          <w:sz w:val="24"/>
          <w:szCs w:val="24"/>
        </w:rPr>
        <w:t>XX</w:t>
      </w:r>
      <w:r w:rsidRPr="00B844E9">
        <w:rPr>
          <w:rFonts w:ascii="Century Gothic" w:hAnsi="Century Gothic"/>
          <w:sz w:val="24"/>
          <w:szCs w:val="24"/>
        </w:rPr>
        <w:t>–20</w:t>
      </w:r>
      <w:r w:rsidR="00C85B4D">
        <w:rPr>
          <w:rFonts w:ascii="Century Gothic" w:hAnsi="Century Gothic"/>
          <w:sz w:val="24"/>
          <w:szCs w:val="24"/>
        </w:rPr>
        <w:t>XX</w:t>
      </w:r>
    </w:p>
    <w:p w14:paraId="2644E91B" w14:textId="2515B7AE" w:rsidR="007B182B" w:rsidRPr="00B844E9" w:rsidRDefault="00AC58BC" w:rsidP="00C85B4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844E9">
        <w:rPr>
          <w:rFonts w:ascii="Century Gothic" w:hAnsi="Century Gothic"/>
          <w:sz w:val="24"/>
          <w:szCs w:val="24"/>
        </w:rPr>
        <w:t>Bachelor of Science in Business Administration</w:t>
      </w:r>
    </w:p>
    <w:sectPr w:rsidR="007B182B" w:rsidRPr="00B844E9" w:rsidSect="00B844E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7A18"/>
    <w:multiLevelType w:val="hybridMultilevel"/>
    <w:tmpl w:val="69F8D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85DDB"/>
    <w:multiLevelType w:val="hybridMultilevel"/>
    <w:tmpl w:val="E2D49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D09FB"/>
    <w:multiLevelType w:val="hybridMultilevel"/>
    <w:tmpl w:val="EC5048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325BE"/>
    <w:multiLevelType w:val="hybridMultilevel"/>
    <w:tmpl w:val="6936D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73C8F"/>
    <w:multiLevelType w:val="hybridMultilevel"/>
    <w:tmpl w:val="9E92F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285AF4"/>
    <w:multiLevelType w:val="hybridMultilevel"/>
    <w:tmpl w:val="1C541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C321AB"/>
    <w:multiLevelType w:val="hybridMultilevel"/>
    <w:tmpl w:val="9CC48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A97FFA"/>
    <w:multiLevelType w:val="hybridMultilevel"/>
    <w:tmpl w:val="C18CAA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0C77A3"/>
    <w:multiLevelType w:val="hybridMultilevel"/>
    <w:tmpl w:val="EDDCCF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1215381">
    <w:abstractNumId w:val="0"/>
  </w:num>
  <w:num w:numId="2" w16cid:durableId="941497336">
    <w:abstractNumId w:val="6"/>
  </w:num>
  <w:num w:numId="3" w16cid:durableId="1726027181">
    <w:abstractNumId w:val="7"/>
  </w:num>
  <w:num w:numId="4" w16cid:durableId="21592286">
    <w:abstractNumId w:val="5"/>
  </w:num>
  <w:num w:numId="5" w16cid:durableId="1967007855">
    <w:abstractNumId w:val="8"/>
  </w:num>
  <w:num w:numId="6" w16cid:durableId="1309900768">
    <w:abstractNumId w:val="3"/>
  </w:num>
  <w:num w:numId="7" w16cid:durableId="169882073">
    <w:abstractNumId w:val="2"/>
  </w:num>
  <w:num w:numId="8" w16cid:durableId="1803689744">
    <w:abstractNumId w:val="4"/>
  </w:num>
  <w:num w:numId="9" w16cid:durableId="6483621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8BC"/>
    <w:rsid w:val="007B182B"/>
    <w:rsid w:val="00AC58BC"/>
    <w:rsid w:val="00B844E9"/>
    <w:rsid w:val="00BC3DEB"/>
    <w:rsid w:val="00C85B4D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1D2D5"/>
  <w15:chartTrackingRefBased/>
  <w15:docId w15:val="{687567EA-4AC9-48F8-B8D5-409F8AD3C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paragraph" w:styleId="ListParagraph">
    <w:name w:val="List Paragraph"/>
    <w:basedOn w:val="Normal"/>
    <w:uiPriority w:val="34"/>
    <w:qFormat/>
    <w:rsid w:val="00B84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3</cp:revision>
  <dcterms:created xsi:type="dcterms:W3CDTF">2022-09-27T13:30:00Z</dcterms:created>
  <dcterms:modified xsi:type="dcterms:W3CDTF">2022-09-27T13:32:00Z</dcterms:modified>
</cp:coreProperties>
</file>